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DD" w:rsidRDefault="00EB4EB5">
      <w:pPr>
        <w:spacing w:before="156" w:after="156" w:line="360" w:lineRule="auto"/>
        <w:jc w:val="center"/>
        <w:textAlignment w:val="baseline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2022年上海师范大学</w:t>
      </w:r>
    </w:p>
    <w:p w:rsidR="000033AF" w:rsidRDefault="00EB4EB5">
      <w:pPr>
        <w:spacing w:before="156" w:after="156" w:line="360" w:lineRule="auto"/>
        <w:jc w:val="center"/>
        <w:textAlignment w:val="baseline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书法</w:t>
      </w:r>
      <w:r w:rsidR="00D662B0">
        <w:rPr>
          <w:rFonts w:ascii="宋体" w:eastAsia="宋体" w:hAnsi="宋体" w:cs="宋体" w:hint="eastAsia"/>
          <w:sz w:val="36"/>
          <w:szCs w:val="36"/>
        </w:rPr>
        <w:t>学</w:t>
      </w:r>
      <w:r>
        <w:rPr>
          <w:rFonts w:ascii="宋体" w:eastAsia="宋体" w:hAnsi="宋体" w:cs="宋体" w:hint="eastAsia"/>
          <w:sz w:val="36"/>
          <w:szCs w:val="36"/>
        </w:rPr>
        <w:t>专业招生考试试题</w:t>
      </w:r>
      <w:r w:rsidR="00CC35DD">
        <w:rPr>
          <w:rFonts w:ascii="宋体" w:eastAsia="宋体" w:hAnsi="宋体" w:cs="宋体" w:hint="eastAsia"/>
          <w:sz w:val="36"/>
          <w:szCs w:val="36"/>
        </w:rPr>
        <w:t>（样张</w:t>
      </w:r>
      <w:bookmarkStart w:id="0" w:name="_GoBack"/>
      <w:bookmarkEnd w:id="0"/>
      <w:r w:rsidR="00CC35DD">
        <w:rPr>
          <w:rFonts w:ascii="宋体" w:eastAsia="宋体" w:hAnsi="宋体" w:cs="宋体" w:hint="eastAsia"/>
          <w:sz w:val="36"/>
          <w:szCs w:val="36"/>
        </w:rPr>
        <w:t>）</w:t>
      </w:r>
    </w:p>
    <w:p w:rsidR="000033AF" w:rsidRDefault="00EB4EB5">
      <w:pPr>
        <w:spacing w:before="156" w:after="156" w:line="360" w:lineRule="auto"/>
        <w:jc w:val="center"/>
        <w:textAlignment w:val="baseline"/>
        <w:rPr>
          <w:sz w:val="20"/>
        </w:rPr>
      </w:pPr>
      <w:r>
        <w:rPr>
          <w:rFonts w:ascii="黑体" w:eastAsia="黑体" w:hAnsi="黑体" w:cs="黑体" w:hint="eastAsia"/>
          <w:sz w:val="44"/>
          <w:szCs w:val="44"/>
        </w:rPr>
        <w:t>书法创作</w:t>
      </w:r>
      <w:proofErr w:type="gramStart"/>
      <w:r w:rsidR="00D6295B">
        <w:rPr>
          <w:rFonts w:ascii="黑体" w:eastAsia="黑体" w:hAnsi="黑体" w:cs="黑体" w:hint="eastAsia"/>
          <w:sz w:val="44"/>
          <w:szCs w:val="44"/>
        </w:rPr>
        <w:t>一</w:t>
      </w:r>
      <w:proofErr w:type="gramEnd"/>
      <w:r w:rsidR="00D6295B">
        <w:rPr>
          <w:rFonts w:ascii="黑体" w:eastAsia="黑体" w:hAnsi="黑体" w:cs="黑体" w:hint="eastAsia"/>
          <w:sz w:val="44"/>
          <w:szCs w:val="44"/>
        </w:rPr>
        <w:t>（楷书）</w:t>
      </w:r>
    </w:p>
    <w:p w:rsidR="000033AF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试卷共1页。满分</w:t>
      </w:r>
      <w:r w:rsidR="00D6295B">
        <w:rPr>
          <w:rFonts w:ascii="宋体" w:eastAsia="宋体" w:hAnsi="宋体" w:cs="宋体" w:hint="eastAsia"/>
        </w:rPr>
        <w:t>100</w:t>
      </w:r>
      <w:r>
        <w:rPr>
          <w:rFonts w:ascii="宋体" w:eastAsia="宋体" w:hAnsi="宋体" w:cs="宋体" w:hint="eastAsia"/>
        </w:rPr>
        <w:t>分。考试用时</w:t>
      </w:r>
      <w:r w:rsidR="00D6295B">
        <w:rPr>
          <w:rFonts w:ascii="宋体" w:eastAsia="宋体" w:hAnsi="宋体" w:cs="宋体" w:hint="eastAsia"/>
        </w:rPr>
        <w:t>60</w:t>
      </w:r>
      <w:r>
        <w:rPr>
          <w:rFonts w:ascii="宋体" w:eastAsia="宋体" w:hAnsi="宋体" w:cs="宋体" w:hint="eastAsia"/>
        </w:rPr>
        <w:t>分钟。</w:t>
      </w:r>
    </w:p>
    <w:p w:rsidR="000033AF" w:rsidRDefault="00EB4EB5">
      <w:pPr>
        <w:spacing w:line="360" w:lineRule="auto"/>
        <w:textAlignment w:val="baseline"/>
        <w:rPr>
          <w:rFonts w:ascii="黑体" w:eastAsia="黑体" w:hAnsi="黑体" w:cs="黑体"/>
          <w:b/>
          <w:bCs/>
          <w:sz w:val="20"/>
        </w:rPr>
      </w:pPr>
      <w:r>
        <w:rPr>
          <w:rFonts w:ascii="黑体" w:eastAsia="黑体" w:hAnsi="黑体" w:cs="黑体" w:hint="eastAsia"/>
        </w:rPr>
        <w:t>注意事项：</w:t>
      </w:r>
    </w:p>
    <w:p w:rsidR="000033AF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 xml:space="preserve">. </w:t>
      </w:r>
      <w:r>
        <w:rPr>
          <w:rFonts w:ascii="宋体" w:eastAsia="宋体" w:hAnsi="宋体" w:cs="宋体" w:hint="eastAsia"/>
        </w:rPr>
        <w:t>按试题规定的文字内容答题，不得增加、减少或更改文字内容，有繁体的字须使用繁体，不得书写标点符号。</w:t>
      </w:r>
    </w:p>
    <w:p w:rsidR="000033AF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答卷采用竖式形式，</w:t>
      </w:r>
      <w:r w:rsidRPr="00CC50EC">
        <w:rPr>
          <w:rFonts w:ascii="宋体" w:eastAsia="宋体" w:hAnsi="宋体" w:cs="宋体" w:hint="eastAsia"/>
        </w:rPr>
        <w:t>大小为四尺三开</w:t>
      </w:r>
      <w:r w:rsidR="00B44BB5" w:rsidRPr="00CC50EC">
        <w:rPr>
          <w:rFonts w:ascii="宋体" w:eastAsia="宋体" w:hAnsi="宋体" w:cs="宋体" w:hint="eastAsia"/>
        </w:rPr>
        <w:t>生</w:t>
      </w:r>
      <w:r w:rsidRPr="00CC50EC">
        <w:rPr>
          <w:rFonts w:ascii="宋体" w:eastAsia="宋体" w:hAnsi="宋体" w:cs="宋体" w:hint="eastAsia"/>
        </w:rPr>
        <w:t>宣纸</w:t>
      </w:r>
      <w:r w:rsidR="00B44BB5" w:rsidRPr="00CC50EC">
        <w:rPr>
          <w:rFonts w:ascii="宋体" w:eastAsia="宋体" w:hAnsi="宋体" w:cs="宋体" w:hint="eastAsia"/>
        </w:rPr>
        <w:t>（46CM*69CM）</w:t>
      </w:r>
      <w:r w:rsidRPr="00CC50EC"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自上到下，从右到左书写。</w:t>
      </w:r>
    </w:p>
    <w:p w:rsidR="000033AF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按试题给定内容落款，不得在答卷区域钤印。可折叠格线但不得画界格。除给定内容外，不得有其它任何标记。</w:t>
      </w:r>
    </w:p>
    <w:p w:rsidR="000033AF" w:rsidRDefault="000033AF">
      <w:pPr>
        <w:spacing w:line="360" w:lineRule="auto"/>
        <w:textAlignment w:val="baseline"/>
        <w:rPr>
          <w:rFonts w:ascii="宋体" w:eastAsia="宋体" w:hAnsi="宋体" w:cs="宋体"/>
          <w:sz w:val="20"/>
        </w:rPr>
      </w:pPr>
    </w:p>
    <w:p w:rsidR="000033AF" w:rsidRDefault="00EB4EB5">
      <w:pPr>
        <w:spacing w:line="360" w:lineRule="auto"/>
        <w:textAlignment w:val="baseline"/>
        <w:rPr>
          <w:rFonts w:ascii="宋体" w:eastAsia="宋体" w:hAnsi="宋体" w:cs="宋体"/>
          <w:sz w:val="20"/>
        </w:rPr>
      </w:pPr>
      <w:r>
        <w:rPr>
          <w:rFonts w:ascii="黑体" w:eastAsia="黑体" w:hAnsi="黑体" w:cs="黑体" w:hint="eastAsia"/>
        </w:rPr>
        <w:t>书法创作</w:t>
      </w:r>
    </w:p>
    <w:p w:rsidR="000033AF" w:rsidRDefault="00EB4EB5">
      <w:pPr>
        <w:spacing w:line="360" w:lineRule="auto"/>
        <w:ind w:firstLineChars="600" w:firstLine="126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四顾山光接水光，凭栏十里芰荷香。</w:t>
      </w:r>
    </w:p>
    <w:p w:rsidR="000033AF" w:rsidRDefault="00EB4EB5">
      <w:pPr>
        <w:spacing w:line="360" w:lineRule="auto"/>
        <w:ind w:firstLineChars="600" w:firstLine="126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清风明月无人管，并作南楼一味凉。</w:t>
      </w:r>
    </w:p>
    <w:p w:rsidR="000033AF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</w:rPr>
        <w:t>要求：</w:t>
      </w:r>
    </w:p>
    <w:p w:rsidR="00183C3D" w:rsidRPr="00D6295B" w:rsidRDefault="00D6295B" w:rsidP="00D6295B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 w:rsidR="009C2FD8" w:rsidRPr="00D6295B">
        <w:rPr>
          <w:rFonts w:ascii="宋体" w:eastAsia="宋体" w:hAnsi="宋体" w:cs="宋体" w:hint="eastAsia"/>
        </w:rPr>
        <w:t>考生需</w:t>
      </w:r>
      <w:r w:rsidRPr="00D6295B">
        <w:rPr>
          <w:rFonts w:ascii="宋体" w:eastAsia="宋体" w:hAnsi="宋体" w:cs="宋体" w:hint="eastAsia"/>
        </w:rPr>
        <w:t>使用</w:t>
      </w:r>
      <w:r w:rsidRPr="00D6295B">
        <w:rPr>
          <w:rFonts w:ascii="宋体" w:eastAsia="宋体" w:hAnsi="宋体" w:cs="宋体" w:hint="eastAsia"/>
          <w:b/>
        </w:rPr>
        <w:t>楷书字体</w:t>
      </w:r>
      <w:r w:rsidR="009C2FD8" w:rsidRPr="00D6295B">
        <w:rPr>
          <w:rFonts w:ascii="宋体" w:eastAsia="宋体" w:hAnsi="宋体" w:cs="宋体" w:hint="eastAsia"/>
        </w:rPr>
        <w:t>创作</w:t>
      </w:r>
      <w:r w:rsidRPr="00D6295B">
        <w:rPr>
          <w:rFonts w:ascii="宋体" w:eastAsia="宋体" w:hAnsi="宋体" w:cs="宋体" w:hint="eastAsia"/>
        </w:rPr>
        <w:t>一</w:t>
      </w:r>
      <w:r w:rsidR="009C2FD8" w:rsidRPr="00D6295B">
        <w:rPr>
          <w:rFonts w:ascii="宋体" w:eastAsia="宋体" w:hAnsi="宋体" w:cs="宋体" w:hint="eastAsia"/>
        </w:rPr>
        <w:t>幅作品</w:t>
      </w:r>
      <w:r w:rsidR="00CA461B" w:rsidRPr="00D6295B">
        <w:rPr>
          <w:rFonts w:ascii="宋体" w:eastAsia="宋体" w:hAnsi="宋体" w:cs="宋体" w:hint="eastAsia"/>
        </w:rPr>
        <w:t>。</w:t>
      </w:r>
    </w:p>
    <w:p w:rsidR="00CA461B" w:rsidRDefault="00CA461B" w:rsidP="00CA461B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 w:rsidR="00D6295B">
        <w:rPr>
          <w:rFonts w:ascii="宋体" w:eastAsia="宋体" w:hAnsi="宋体" w:cs="宋体" w:hint="eastAsia"/>
        </w:rPr>
        <w:t>作品</w:t>
      </w:r>
      <w:r w:rsidR="00701907" w:rsidRPr="00CC50EC">
        <w:rPr>
          <w:rFonts w:ascii="宋体" w:eastAsia="宋体" w:hAnsi="宋体" w:cs="宋体" w:hint="eastAsia"/>
        </w:rPr>
        <w:t>需</w:t>
      </w:r>
      <w:r w:rsidRPr="00CC50EC">
        <w:rPr>
          <w:rFonts w:ascii="宋体" w:eastAsia="宋体" w:hAnsi="宋体" w:cs="宋体" w:hint="eastAsia"/>
        </w:rPr>
        <w:t>落款</w:t>
      </w:r>
      <w:r>
        <w:rPr>
          <w:rFonts w:ascii="宋体" w:eastAsia="宋体" w:hAnsi="宋体" w:cs="宋体" w:hint="eastAsia"/>
        </w:rPr>
        <w:t>，内容为：“壬寅春书于沪”。不能增减字样，落款位置统一置于左侧。</w:t>
      </w:r>
    </w:p>
    <w:p w:rsidR="00311433" w:rsidRDefault="00311433">
      <w:pPr>
        <w:spacing w:line="360" w:lineRule="auto"/>
        <w:ind w:firstLineChars="200" w:firstLine="400"/>
        <w:textAlignment w:val="baseline"/>
        <w:rPr>
          <w:rFonts w:ascii="宋体" w:eastAsia="宋体" w:hAnsi="宋体" w:cs="宋体"/>
          <w:sz w:val="20"/>
        </w:rPr>
      </w:pPr>
    </w:p>
    <w:sectPr w:rsidR="003114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5F" w:rsidRDefault="00572D5F">
      <w:r>
        <w:separator/>
      </w:r>
    </w:p>
  </w:endnote>
  <w:endnote w:type="continuationSeparator" w:id="0">
    <w:p w:rsidR="00572D5F" w:rsidRDefault="005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AF" w:rsidRDefault="00EB4EB5">
    <w:pPr>
      <w:jc w:val="center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书法创作试题 第1页 共1页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5F" w:rsidRDefault="00572D5F">
      <w:r>
        <w:separator/>
      </w:r>
    </w:p>
  </w:footnote>
  <w:footnote w:type="continuationSeparator" w:id="0">
    <w:p w:rsidR="00572D5F" w:rsidRDefault="0057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C67"/>
    <w:multiLevelType w:val="hybridMultilevel"/>
    <w:tmpl w:val="1E18FFD8"/>
    <w:lvl w:ilvl="0" w:tplc="B010D9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F"/>
    <w:rsid w:val="000033AF"/>
    <w:rsid w:val="00037ECD"/>
    <w:rsid w:val="00044450"/>
    <w:rsid w:val="001360B4"/>
    <w:rsid w:val="00183C3D"/>
    <w:rsid w:val="002B5136"/>
    <w:rsid w:val="003102E1"/>
    <w:rsid w:val="0031032F"/>
    <w:rsid w:val="00311433"/>
    <w:rsid w:val="00363533"/>
    <w:rsid w:val="00432D6C"/>
    <w:rsid w:val="004B102D"/>
    <w:rsid w:val="00537A9E"/>
    <w:rsid w:val="00572D5F"/>
    <w:rsid w:val="005952E9"/>
    <w:rsid w:val="00701907"/>
    <w:rsid w:val="009C2AC0"/>
    <w:rsid w:val="009C2FD8"/>
    <w:rsid w:val="00B44BB5"/>
    <w:rsid w:val="00B6303F"/>
    <w:rsid w:val="00B971E1"/>
    <w:rsid w:val="00CA461B"/>
    <w:rsid w:val="00CC35DD"/>
    <w:rsid w:val="00CC50EC"/>
    <w:rsid w:val="00D45DEF"/>
    <w:rsid w:val="00D6295B"/>
    <w:rsid w:val="00D662B0"/>
    <w:rsid w:val="00D83103"/>
    <w:rsid w:val="00DA4C09"/>
    <w:rsid w:val="00DC6809"/>
    <w:rsid w:val="00EB4EB5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0BA4F"/>
  <w15:docId w15:val="{DCF5405B-199F-4867-98C5-94DAF643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List Paragraph"/>
    <w:basedOn w:val="a"/>
    <w:uiPriority w:val="99"/>
    <w:rsid w:val="00183C3D"/>
    <w:pPr>
      <w:ind w:firstLineChars="200" w:firstLine="420"/>
    </w:pPr>
  </w:style>
  <w:style w:type="paragraph" w:styleId="a6">
    <w:name w:val="Balloon Text"/>
    <w:basedOn w:val="a"/>
    <w:link w:val="a7"/>
    <w:rsid w:val="00432D6C"/>
    <w:rPr>
      <w:sz w:val="18"/>
      <w:szCs w:val="18"/>
    </w:rPr>
  </w:style>
  <w:style w:type="character" w:customStyle="1" w:styleId="a7">
    <w:name w:val="批注框文本 字符"/>
    <w:basedOn w:val="a0"/>
    <w:link w:val="a6"/>
    <w:rsid w:val="00432D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Shnu</cp:lastModifiedBy>
  <cp:revision>20</cp:revision>
  <cp:lastPrinted>2021-12-23T06:55:00Z</cp:lastPrinted>
  <dcterms:created xsi:type="dcterms:W3CDTF">2021-12-18T17:17:00Z</dcterms:created>
  <dcterms:modified xsi:type="dcterms:W3CDTF">2022-01-14T02:00:00Z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1F233E827222C24B673ABD61C9EDFFF1</vt:lpwstr>
  </property>
</Properties>
</file>