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E8" w:rsidRDefault="004C1823" w:rsidP="00693EE8">
      <w:pPr>
        <w:widowControl/>
        <w:shd w:val="clear" w:color="auto" w:fill="FFFFFF"/>
        <w:spacing w:afterLines="50" w:line="480" w:lineRule="atLeast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202</w:t>
      </w:r>
      <w:r w:rsidR="00DB11A9">
        <w:rPr>
          <w:rFonts w:ascii="宋体" w:hAnsi="宋体" w:cs="宋体" w:hint="eastAsia"/>
          <w:b/>
          <w:bCs/>
          <w:kern w:val="0"/>
          <w:sz w:val="48"/>
          <w:szCs w:val="48"/>
        </w:rPr>
        <w:t>2</w:t>
      </w:r>
      <w:r>
        <w:rPr>
          <w:rFonts w:ascii="宋体" w:hAnsi="宋体" w:cs="宋体" w:hint="eastAsia"/>
          <w:b/>
          <w:bCs/>
          <w:kern w:val="0"/>
          <w:sz w:val="48"/>
          <w:szCs w:val="48"/>
        </w:rPr>
        <w:t>年招生章程</w:t>
      </w:r>
    </w:p>
    <w:p w:rsidR="00693EE8" w:rsidRDefault="004C1823" w:rsidP="00693EE8">
      <w:pPr>
        <w:widowControl/>
        <w:shd w:val="clear" w:color="auto" w:fill="FFFFFF"/>
        <w:spacing w:beforeLines="50" w:line="480" w:lineRule="atLeast"/>
        <w:ind w:firstLine="602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b/>
          <w:bCs/>
          <w:kern w:val="0"/>
          <w:sz w:val="30"/>
        </w:rPr>
        <w:t>学校名称：黑龙江林业职业技术学院</w:t>
      </w:r>
      <w:r>
        <w:rPr>
          <w:rFonts w:ascii="宋体" w:hAnsi="宋体" w:cs="宋体" w:hint="eastAsia"/>
          <w:b/>
          <w:bCs/>
          <w:kern w:val="0"/>
          <w:sz w:val="24"/>
        </w:rPr>
        <w:t>（国标代码</w:t>
      </w:r>
      <w:r>
        <w:rPr>
          <w:rFonts w:ascii="宋体" w:hAnsi="宋体" w:cs="宋体" w:hint="eastAsia"/>
          <w:b/>
          <w:bCs/>
          <w:kern w:val="0"/>
          <w:sz w:val="24"/>
        </w:rPr>
        <w:t>12724</w:t>
      </w:r>
      <w:r>
        <w:rPr>
          <w:rFonts w:ascii="宋体" w:hAnsi="宋体" w:cs="宋体" w:hint="eastAsia"/>
          <w:b/>
          <w:bCs/>
          <w:kern w:val="0"/>
          <w:sz w:val="24"/>
        </w:rPr>
        <w:t>）</w:t>
      </w:r>
    </w:p>
    <w:p w:rsidR="00693EE8" w:rsidRDefault="004C1823">
      <w:pPr>
        <w:widowControl/>
        <w:shd w:val="clear" w:color="auto" w:fill="FFFFFF"/>
        <w:spacing w:line="480" w:lineRule="atLeast"/>
        <w:ind w:firstLine="602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b/>
          <w:bCs/>
          <w:kern w:val="0"/>
          <w:sz w:val="30"/>
        </w:rPr>
        <w:t>办学地点：黑龙江省牡丹江市</w:t>
      </w:r>
    </w:p>
    <w:p w:rsidR="00693EE8" w:rsidRDefault="004C1823">
      <w:pPr>
        <w:widowControl/>
        <w:shd w:val="clear" w:color="auto" w:fill="FFFFFF"/>
        <w:spacing w:line="480" w:lineRule="atLeast"/>
        <w:ind w:firstLine="602"/>
        <w:jc w:val="left"/>
        <w:rPr>
          <w:rFonts w:ascii="宋体" w:hAnsi="宋体" w:cs="宋体"/>
          <w:b/>
          <w:bCs/>
          <w:kern w:val="0"/>
          <w:sz w:val="30"/>
        </w:rPr>
      </w:pPr>
      <w:r>
        <w:rPr>
          <w:rFonts w:ascii="宋体" w:hAnsi="宋体" w:cs="宋体"/>
          <w:b/>
          <w:bCs/>
          <w:kern w:val="0"/>
          <w:sz w:val="30"/>
        </w:rPr>
        <w:t>办学性质：国家公办高等职业技术学院</w:t>
      </w:r>
      <w:r>
        <w:rPr>
          <w:rFonts w:ascii="宋体" w:hAnsi="宋体" w:cs="宋体"/>
          <w:b/>
          <w:bCs/>
          <w:kern w:val="0"/>
          <w:sz w:val="30"/>
        </w:rPr>
        <w:t>——</w:t>
      </w:r>
      <w:r>
        <w:rPr>
          <w:rFonts w:ascii="宋体" w:hAnsi="宋体" w:cs="宋体"/>
          <w:b/>
          <w:bCs/>
          <w:kern w:val="0"/>
          <w:sz w:val="30"/>
        </w:rPr>
        <w:t>专科</w:t>
      </w:r>
    </w:p>
    <w:p w:rsidR="00693EE8" w:rsidRDefault="004C1823">
      <w:pPr>
        <w:widowControl/>
        <w:shd w:val="clear" w:color="auto" w:fill="FFFFFF"/>
        <w:spacing w:line="480" w:lineRule="atLeast"/>
        <w:ind w:firstLine="602"/>
        <w:jc w:val="left"/>
        <w:rPr>
          <w:rFonts w:ascii="宋体" w:hAnsi="宋体" w:cs="宋体"/>
          <w:b/>
          <w:bCs/>
          <w:kern w:val="0"/>
          <w:sz w:val="30"/>
        </w:rPr>
      </w:pPr>
      <w:r>
        <w:rPr>
          <w:rFonts w:ascii="宋体" w:hAnsi="宋体" w:cs="宋体" w:hint="eastAsia"/>
          <w:b/>
          <w:bCs/>
          <w:kern w:val="0"/>
          <w:sz w:val="30"/>
        </w:rPr>
        <w:t>学</w:t>
      </w:r>
      <w:r>
        <w:rPr>
          <w:rFonts w:ascii="宋体" w:hAnsi="宋体" w:cs="宋体" w:hint="eastAsia"/>
          <w:b/>
          <w:bCs/>
          <w:kern w:val="0"/>
          <w:sz w:val="30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0"/>
        </w:rPr>
        <w:t>制：三年</w:t>
      </w:r>
    </w:p>
    <w:p w:rsidR="00693EE8" w:rsidRDefault="004C1823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693EE8" w:rsidRDefault="004C1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黑龙江林业职业技术学院</w:t>
      </w:r>
      <w:r>
        <w:rPr>
          <w:rFonts w:ascii="宋体" w:hAnsi="宋体" w:hint="eastAsia"/>
          <w:kern w:val="0"/>
          <w:sz w:val="28"/>
          <w:szCs w:val="28"/>
        </w:rPr>
        <w:t>是</w:t>
      </w:r>
      <w:r>
        <w:rPr>
          <w:rFonts w:ascii="宋体" w:hAnsi="宋体" w:cs="宋体"/>
          <w:kern w:val="0"/>
          <w:sz w:val="28"/>
          <w:szCs w:val="28"/>
        </w:rPr>
        <w:t>经黑龙江省政府批准、教育部备案，面向全国招生的公办、全日制普通高等职业院校</w:t>
      </w:r>
      <w:r>
        <w:rPr>
          <w:rFonts w:ascii="宋体" w:hAnsi="宋体" w:hint="eastAsia"/>
          <w:kern w:val="0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>学院</w:t>
      </w:r>
      <w:r>
        <w:rPr>
          <w:rFonts w:ascii="宋体" w:hAnsi="宋体" w:hint="eastAsia"/>
          <w:kern w:val="0"/>
          <w:sz w:val="28"/>
          <w:szCs w:val="28"/>
        </w:rPr>
        <w:t>始建于</w:t>
      </w:r>
      <w:r>
        <w:rPr>
          <w:rFonts w:ascii="宋体" w:hAnsi="宋体" w:hint="eastAsia"/>
          <w:kern w:val="0"/>
          <w:sz w:val="28"/>
          <w:szCs w:val="28"/>
        </w:rPr>
        <w:t>1958</w:t>
      </w:r>
      <w:r>
        <w:rPr>
          <w:rFonts w:ascii="宋体" w:hAnsi="宋体" w:hint="eastAsia"/>
          <w:kern w:val="0"/>
          <w:sz w:val="28"/>
          <w:szCs w:val="28"/>
        </w:rPr>
        <w:t>年，</w:t>
      </w:r>
      <w:r>
        <w:rPr>
          <w:rFonts w:ascii="宋体" w:hAnsi="宋体"/>
          <w:color w:val="000000"/>
          <w:sz w:val="28"/>
          <w:szCs w:val="28"/>
        </w:rPr>
        <w:t>设有</w:t>
      </w:r>
      <w:r>
        <w:rPr>
          <w:rFonts w:ascii="宋体" w:hAnsi="宋体" w:hint="eastAsia"/>
          <w:color w:val="000000"/>
          <w:sz w:val="28"/>
          <w:szCs w:val="28"/>
        </w:rPr>
        <w:t>生态</w:t>
      </w:r>
      <w:r>
        <w:rPr>
          <w:rFonts w:ascii="宋体" w:hAnsi="宋体"/>
          <w:color w:val="000000"/>
          <w:sz w:val="28"/>
          <w:szCs w:val="28"/>
        </w:rPr>
        <w:t>工程</w:t>
      </w:r>
      <w:r>
        <w:rPr>
          <w:rFonts w:ascii="宋体" w:hAnsi="宋体" w:hint="eastAsia"/>
          <w:color w:val="000000"/>
          <w:sz w:val="28"/>
          <w:szCs w:val="28"/>
        </w:rPr>
        <w:t>学院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家居</w:t>
      </w:r>
      <w:r>
        <w:rPr>
          <w:rFonts w:ascii="宋体" w:hAnsi="宋体"/>
          <w:color w:val="000000"/>
          <w:sz w:val="28"/>
          <w:szCs w:val="28"/>
        </w:rPr>
        <w:t>工程</w:t>
      </w:r>
      <w:r>
        <w:rPr>
          <w:rFonts w:ascii="宋体" w:hAnsi="宋体" w:hint="eastAsia"/>
          <w:color w:val="000000"/>
          <w:sz w:val="28"/>
          <w:szCs w:val="28"/>
        </w:rPr>
        <w:t>学院</w:t>
      </w:r>
      <w:r>
        <w:rPr>
          <w:rFonts w:ascii="宋体" w:hAnsi="宋体"/>
          <w:color w:val="000000"/>
          <w:sz w:val="28"/>
          <w:szCs w:val="28"/>
        </w:rPr>
        <w:t>、经济管理</w:t>
      </w:r>
      <w:r>
        <w:rPr>
          <w:rFonts w:ascii="宋体" w:hAnsi="宋体" w:hint="eastAsia"/>
          <w:color w:val="000000"/>
          <w:sz w:val="28"/>
          <w:szCs w:val="28"/>
        </w:rPr>
        <w:t>学院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城市建设学院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信息工程学院、机电</w:t>
      </w:r>
      <w:r>
        <w:rPr>
          <w:rFonts w:ascii="宋体" w:hAnsi="宋体"/>
          <w:color w:val="000000"/>
          <w:sz w:val="28"/>
          <w:szCs w:val="28"/>
        </w:rPr>
        <w:t>工程</w:t>
      </w:r>
      <w:r>
        <w:rPr>
          <w:rFonts w:ascii="宋体" w:hAnsi="宋体" w:hint="eastAsia"/>
          <w:color w:val="000000"/>
          <w:sz w:val="28"/>
          <w:szCs w:val="28"/>
        </w:rPr>
        <w:t>学院</w:t>
      </w:r>
      <w:r>
        <w:rPr>
          <w:rFonts w:ascii="宋体" w:hAnsi="宋体"/>
          <w:color w:val="000000"/>
          <w:sz w:val="28"/>
          <w:szCs w:val="28"/>
        </w:rPr>
        <w:t>、人文</w:t>
      </w:r>
      <w:r>
        <w:rPr>
          <w:rFonts w:ascii="宋体" w:hAnsi="宋体" w:hint="eastAsia"/>
          <w:color w:val="000000"/>
          <w:sz w:val="28"/>
          <w:szCs w:val="28"/>
        </w:rPr>
        <w:t>学院七个二级学院</w:t>
      </w:r>
      <w:r>
        <w:rPr>
          <w:rFonts w:ascii="宋体" w:hAnsi="宋体"/>
          <w:color w:val="000000"/>
          <w:sz w:val="28"/>
          <w:szCs w:val="28"/>
        </w:rPr>
        <w:t>和</w:t>
      </w:r>
      <w:r>
        <w:rPr>
          <w:rFonts w:ascii="宋体" w:hAnsi="宋体" w:hint="eastAsia"/>
          <w:color w:val="000000"/>
          <w:sz w:val="28"/>
          <w:szCs w:val="28"/>
        </w:rPr>
        <w:t>思想政治理论教研部、体育教研部、培训</w:t>
      </w:r>
      <w:r>
        <w:rPr>
          <w:rFonts w:ascii="宋体" w:hAnsi="宋体" w:cs="宋体"/>
          <w:kern w:val="0"/>
          <w:sz w:val="28"/>
          <w:szCs w:val="28"/>
        </w:rPr>
        <w:t>部</w:t>
      </w:r>
      <w:r>
        <w:rPr>
          <w:rFonts w:ascii="宋体" w:hAnsi="宋体" w:cs="宋体" w:hint="eastAsia"/>
          <w:kern w:val="0"/>
          <w:sz w:val="28"/>
          <w:szCs w:val="28"/>
        </w:rPr>
        <w:t>十个教学部门，</w:t>
      </w:r>
      <w:r>
        <w:rPr>
          <w:rFonts w:ascii="宋体" w:hAnsi="宋体" w:hint="eastAsia"/>
          <w:color w:val="000000"/>
          <w:sz w:val="28"/>
          <w:szCs w:val="28"/>
        </w:rPr>
        <w:t>是一所集林业、工程、管理、机电、财经、人文教育几大门类，林科教育特色鲜明的高等职业院校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现有在校</w:t>
      </w:r>
      <w:r>
        <w:rPr>
          <w:rFonts w:ascii="宋体" w:hAnsi="宋体" w:hint="eastAsia"/>
          <w:color w:val="000000"/>
          <w:sz w:val="28"/>
          <w:szCs w:val="28"/>
        </w:rPr>
        <w:t>学生</w:t>
      </w:r>
      <w:r>
        <w:rPr>
          <w:rFonts w:ascii="宋体" w:hAnsi="宋体" w:hint="eastAsia"/>
          <w:color w:val="000000"/>
          <w:sz w:val="28"/>
          <w:szCs w:val="28"/>
        </w:rPr>
        <w:t>7000</w:t>
      </w:r>
      <w:r>
        <w:rPr>
          <w:rFonts w:ascii="宋体" w:hAnsi="宋体" w:hint="eastAsia"/>
          <w:color w:val="000000"/>
          <w:sz w:val="28"/>
          <w:szCs w:val="28"/>
        </w:rPr>
        <w:t>余人。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经省教育厅、省招生办批准，我院自</w:t>
      </w:r>
      <w:r>
        <w:rPr>
          <w:rFonts w:ascii="宋体" w:hAnsi="宋体" w:cs="宋体" w:hint="eastAsia"/>
          <w:kern w:val="0"/>
          <w:sz w:val="28"/>
          <w:szCs w:val="28"/>
        </w:rPr>
        <w:t>2015</w:t>
      </w:r>
      <w:r>
        <w:rPr>
          <w:rFonts w:ascii="宋体" w:hAnsi="宋体" w:cs="宋体" w:hint="eastAsia"/>
          <w:kern w:val="0"/>
          <w:sz w:val="28"/>
          <w:szCs w:val="28"/>
        </w:rPr>
        <w:t>年实行单独招生。为确保此项工作公平、公正顺利实施，结合我院实际，特制定本章程。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一、报名条件及招生范围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本省应、往届高中毕业生、三校生（中专、职业高中、技校）、具有高中学历的复转军人，身体健康情况良好（按高考报名体检结果认定）。被录取的考生不再参加普通高校招生全国统一考试及录取。</w:t>
      </w:r>
    </w:p>
    <w:p w:rsidR="00693EE8" w:rsidRDefault="004C1823">
      <w:pPr>
        <w:widowControl/>
        <w:shd w:val="clear" w:color="auto" w:fill="FFFFFF"/>
        <w:spacing w:line="240" w:lineRule="atLeast"/>
        <w:ind w:firstLine="60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二、招生专业及计划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招生计划纳入</w:t>
      </w:r>
      <w:r>
        <w:rPr>
          <w:rFonts w:ascii="宋体" w:hAnsi="宋体" w:cs="宋体" w:hint="eastAsia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年招生计划总量，未完成的计划转入普通高校招生全国统一考试录取时执行，生源较多时可申请在年度规模内调增。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招生专业、计划及收费标准附后。</w:t>
      </w:r>
    </w:p>
    <w:p w:rsidR="00693EE8" w:rsidRDefault="004C1823">
      <w:pPr>
        <w:widowControl/>
        <w:numPr>
          <w:ilvl w:val="0"/>
          <w:numId w:val="1"/>
        </w:numPr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组织机构</w:t>
      </w:r>
    </w:p>
    <w:p w:rsidR="00693EE8" w:rsidRDefault="004C1823">
      <w:pPr>
        <w:widowControl/>
        <w:shd w:val="clear" w:color="auto" w:fill="FFFFFF"/>
        <w:spacing w:line="240" w:lineRule="atLeast"/>
        <w:ind w:firstLineChars="213" w:firstLine="59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学院成立单独招生工作领导小组，负责学院单独招生工作的全面领导。学院招生就业处负责单独招生工作具体组织与实施。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四、志愿填报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DB11A9">
        <w:rPr>
          <w:rFonts w:ascii="宋体" w:hAnsi="宋体" w:cs="宋体" w:hint="eastAsia"/>
          <w:kern w:val="0"/>
          <w:sz w:val="28"/>
          <w:szCs w:val="28"/>
        </w:rPr>
        <w:t>15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9:00-3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DB11A9">
        <w:rPr>
          <w:rFonts w:ascii="宋体" w:hAnsi="宋体" w:cs="宋体" w:hint="eastAsia"/>
          <w:kern w:val="0"/>
          <w:sz w:val="28"/>
          <w:szCs w:val="28"/>
        </w:rPr>
        <w:t>18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="00DB11A9"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:00</w:t>
      </w:r>
      <w:r>
        <w:rPr>
          <w:rFonts w:ascii="宋体" w:hAnsi="宋体" w:cs="宋体" w:hint="eastAsia"/>
          <w:kern w:val="0"/>
          <w:sz w:val="28"/>
          <w:szCs w:val="28"/>
        </w:rPr>
        <w:t>，考生登录黑龙江招生考试信息港（</w:t>
      </w:r>
      <w:r>
        <w:rPr>
          <w:rFonts w:ascii="宋体" w:hAnsi="宋体" w:cs="宋体" w:hint="eastAsia"/>
          <w:kern w:val="0"/>
          <w:sz w:val="28"/>
          <w:szCs w:val="28"/>
        </w:rPr>
        <w:t>www.lzk.hl.cn</w:t>
      </w:r>
      <w:r>
        <w:rPr>
          <w:rFonts w:ascii="宋体" w:hAnsi="宋体" w:cs="宋体" w:hint="eastAsia"/>
          <w:kern w:val="0"/>
          <w:sz w:val="28"/>
          <w:szCs w:val="28"/>
        </w:rPr>
        <w:t>）进入“网报中心”下的“</w:t>
      </w:r>
      <w:r>
        <w:rPr>
          <w:rFonts w:ascii="宋体" w:hAnsi="宋体" w:cs="宋体" w:hint="eastAsia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年黑龙江省普通高校招生全国统一考试报名入口”进行志愿填报。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五、考试内容及方式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因</w:t>
      </w:r>
      <w:r>
        <w:rPr>
          <w:rFonts w:ascii="宋体" w:hAnsi="宋体" w:cs="宋体" w:hint="eastAsia"/>
          <w:kern w:val="0"/>
          <w:sz w:val="28"/>
          <w:szCs w:val="28"/>
        </w:rPr>
        <w:t>疫情影响，今年的单招考试我院采取网络远程面试。凡报考我院的考生，均须参加网络面试（综合素质测试），测试范围主要包括语言表达能力、沟通协调能力、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思辩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分析能力、专业技能、综合素质等方面。</w:t>
      </w:r>
    </w:p>
    <w:p w:rsidR="00693EE8" w:rsidRDefault="004C1823">
      <w:pPr>
        <w:spacing w:line="24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测试时间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年</w:t>
      </w:r>
      <w:r w:rsidR="00DB11A9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月</w:t>
      </w:r>
      <w:r w:rsidR="00DB11A9">
        <w:rPr>
          <w:rFonts w:ascii="宋体" w:hAnsi="宋体" w:cs="宋体" w:hint="eastAsia"/>
          <w:kern w:val="0"/>
          <w:sz w:val="28"/>
          <w:szCs w:val="28"/>
        </w:rPr>
        <w:t>27</w:t>
      </w:r>
      <w:r>
        <w:rPr>
          <w:rFonts w:ascii="宋体" w:hAnsi="宋体" w:cs="宋体"/>
          <w:kern w:val="0"/>
          <w:sz w:val="28"/>
          <w:szCs w:val="28"/>
        </w:rPr>
        <w:t>日至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>月</w:t>
      </w:r>
      <w:r w:rsidR="00DB11A9">
        <w:rPr>
          <w:rFonts w:ascii="宋体" w:hAnsi="宋体" w:cs="宋体" w:hint="eastAsia"/>
          <w:kern w:val="0"/>
          <w:sz w:val="28"/>
          <w:szCs w:val="28"/>
        </w:rPr>
        <w:t>12</w:t>
      </w:r>
      <w:r>
        <w:rPr>
          <w:rFonts w:ascii="宋体" w:hAnsi="宋体" w:cs="宋体"/>
          <w:kern w:val="0"/>
          <w:sz w:val="28"/>
          <w:szCs w:val="28"/>
        </w:rPr>
        <w:t>日，分两个阶段进行。</w:t>
      </w:r>
    </w:p>
    <w:p w:rsidR="00693EE8" w:rsidRDefault="004C1823">
      <w:pPr>
        <w:spacing w:line="24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第一阶段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年</w:t>
      </w:r>
      <w:r w:rsidR="00DB11A9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月</w:t>
      </w:r>
      <w:r w:rsidR="00DB11A9">
        <w:rPr>
          <w:rFonts w:ascii="宋体" w:hAnsi="宋体" w:cs="宋体" w:hint="eastAsia"/>
          <w:kern w:val="0"/>
          <w:sz w:val="28"/>
          <w:szCs w:val="28"/>
        </w:rPr>
        <w:t>27</w:t>
      </w:r>
      <w:r>
        <w:rPr>
          <w:rFonts w:ascii="宋体" w:hAnsi="宋体" w:cs="宋体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考生参加</w:t>
      </w:r>
      <w:r>
        <w:rPr>
          <w:rFonts w:ascii="宋体" w:hAnsi="宋体" w:cs="宋体" w:hint="eastAsia"/>
          <w:kern w:val="0"/>
          <w:sz w:val="28"/>
          <w:szCs w:val="28"/>
        </w:rPr>
        <w:t>学院</w:t>
      </w:r>
      <w:r>
        <w:rPr>
          <w:rFonts w:ascii="宋体" w:hAnsi="宋体" w:cs="宋体"/>
          <w:kern w:val="0"/>
          <w:sz w:val="28"/>
          <w:szCs w:val="28"/>
        </w:rPr>
        <w:t>组织的网络远程面试。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>月</w:t>
      </w:r>
      <w:r w:rsidR="00DB11A9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日前，在学</w:t>
      </w:r>
      <w:r>
        <w:rPr>
          <w:rFonts w:ascii="宋体" w:hAnsi="宋体" w:cs="宋体" w:hint="eastAsia"/>
          <w:kern w:val="0"/>
          <w:sz w:val="28"/>
          <w:szCs w:val="28"/>
        </w:rPr>
        <w:t>院</w:t>
      </w:r>
      <w:r>
        <w:rPr>
          <w:rFonts w:ascii="宋体" w:hAnsi="宋体" w:cs="宋体"/>
          <w:kern w:val="0"/>
          <w:sz w:val="28"/>
          <w:szCs w:val="28"/>
        </w:rPr>
        <w:t>官网上公布第一阶段录取结果</w:t>
      </w:r>
      <w:r w:rsidR="00DB11A9">
        <w:rPr>
          <w:rFonts w:ascii="宋体" w:hAnsi="宋体" w:cs="宋体" w:hint="eastAsia"/>
          <w:kern w:val="0"/>
          <w:sz w:val="28"/>
          <w:szCs w:val="28"/>
        </w:rPr>
        <w:t>及剩余计划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第二阶段：</w:t>
      </w:r>
      <w:r>
        <w:rPr>
          <w:rFonts w:ascii="宋体" w:hAnsi="宋体" w:cs="宋体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>月</w:t>
      </w:r>
      <w:r w:rsidR="00DB11A9"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/>
          <w:kern w:val="0"/>
          <w:sz w:val="28"/>
          <w:szCs w:val="28"/>
        </w:rPr>
        <w:t>日。第一阶段未被录取的考生，</w:t>
      </w:r>
      <w:r>
        <w:rPr>
          <w:rFonts w:ascii="宋体" w:hAnsi="宋体" w:cs="宋体" w:hint="eastAsia"/>
          <w:kern w:val="0"/>
          <w:sz w:val="28"/>
          <w:szCs w:val="28"/>
        </w:rPr>
        <w:t>在我院尚有剩余计划的前提下</w:t>
      </w:r>
      <w:r>
        <w:rPr>
          <w:rFonts w:ascii="宋体" w:hAnsi="宋体" w:cs="宋体"/>
          <w:kern w:val="0"/>
          <w:sz w:val="28"/>
          <w:szCs w:val="28"/>
        </w:rPr>
        <w:t>可报名参加</w:t>
      </w:r>
      <w:r>
        <w:rPr>
          <w:rFonts w:ascii="宋体" w:hAnsi="宋体" w:cs="宋体" w:hint="eastAsia"/>
          <w:kern w:val="0"/>
          <w:sz w:val="28"/>
          <w:szCs w:val="28"/>
        </w:rPr>
        <w:t>，仍采用</w:t>
      </w:r>
      <w:r>
        <w:rPr>
          <w:rFonts w:ascii="宋体" w:hAnsi="宋体" w:cs="宋体"/>
          <w:kern w:val="0"/>
          <w:sz w:val="28"/>
          <w:szCs w:val="28"/>
        </w:rPr>
        <w:t>网络远程面试</w:t>
      </w:r>
      <w:r>
        <w:rPr>
          <w:rFonts w:ascii="宋体" w:hAnsi="宋体" w:cs="宋体" w:hint="eastAsia"/>
          <w:kern w:val="0"/>
          <w:sz w:val="28"/>
          <w:szCs w:val="28"/>
        </w:rPr>
        <w:t>的方式</w:t>
      </w:r>
      <w:r>
        <w:rPr>
          <w:rFonts w:ascii="宋体" w:hAnsi="宋体" w:cs="宋体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日前，在学</w:t>
      </w:r>
      <w:r>
        <w:rPr>
          <w:rFonts w:ascii="宋体" w:hAnsi="宋体" w:cs="宋体" w:hint="eastAsia"/>
          <w:kern w:val="0"/>
          <w:sz w:val="28"/>
          <w:szCs w:val="28"/>
        </w:rPr>
        <w:t>院</w:t>
      </w:r>
      <w:r>
        <w:rPr>
          <w:rFonts w:ascii="宋体" w:hAnsi="宋体" w:cs="宋体"/>
          <w:kern w:val="0"/>
          <w:sz w:val="28"/>
          <w:szCs w:val="28"/>
        </w:rPr>
        <w:t>官网上公布第二阶段录取结果。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六、录取原则与程序</w:t>
      </w:r>
    </w:p>
    <w:p w:rsidR="00693EE8" w:rsidRDefault="004C1823">
      <w:pPr>
        <w:spacing w:line="24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、学院根据考生专业志愿，按总分从高到低的原则计划内录取。</w:t>
      </w:r>
    </w:p>
    <w:p w:rsidR="00693EE8" w:rsidRDefault="004C1823">
      <w:pPr>
        <w:spacing w:line="24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、如报考人数超于计划人数，对于末段同分考生增设相应专业考核，择优录取，严格按照省教育厅下达的招生计划执行。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、凡被我院拟录取的考生，在学院网站上公示一周，经黑龙江省招生考试委员会审核通过后办理正式录取手续。被正式录取后的考生将不再参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加</w:t>
      </w:r>
      <w:r>
        <w:rPr>
          <w:rFonts w:ascii="宋体" w:hAnsi="宋体" w:cs="宋体" w:hint="eastAsia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年黑龙江省普通高等学校招生统一考试，未被录取的可继续参加</w:t>
      </w:r>
      <w:r>
        <w:rPr>
          <w:rFonts w:ascii="宋体" w:hAnsi="宋体" w:cs="宋体" w:hint="eastAsia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年黑龙江省普通高等学校招生统一考试。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被高职院校正式录取的考生，须参加各市（地）组织的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全</w:t>
      </w:r>
      <w:r>
        <w:rPr>
          <w:rFonts w:ascii="宋体" w:hAnsi="宋体" w:cs="宋体"/>
          <w:kern w:val="0"/>
          <w:sz w:val="28"/>
          <w:szCs w:val="28"/>
        </w:rPr>
        <w:t>省普通高考考生身体检查，体检合格方能正式入学，否则录取结果无效。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、单独招生被录取的考生和全国统一高考录取考生完全一致。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七、新生入学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根据国家规定，新生入学须交纳学费、住宿费等相关费用，各项费用将严格按照省教育厅、省物价局规定的标准执行。</w:t>
      </w:r>
    </w:p>
    <w:p w:rsidR="00693EE8" w:rsidRDefault="004C1823">
      <w:pPr>
        <w:widowControl/>
        <w:shd w:val="clear" w:color="auto" w:fill="FFFFFF"/>
        <w:spacing w:line="240" w:lineRule="atLeas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八、其它</w:t>
      </w:r>
      <w:r>
        <w:rPr>
          <w:rFonts w:ascii="宋体" w:hAnsi="宋体" w:cs="宋体"/>
          <w:kern w:val="0"/>
          <w:sz w:val="28"/>
          <w:szCs w:val="28"/>
        </w:rPr>
        <w:t>说明：</w:t>
      </w:r>
    </w:p>
    <w:p w:rsidR="00693EE8" w:rsidRDefault="004C1823">
      <w:pPr>
        <w:widowControl/>
        <w:shd w:val="clear" w:color="auto" w:fill="FFFFFF"/>
        <w:spacing w:line="240" w:lineRule="atLeast"/>
        <w:ind w:firstLine="7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我校是全日制普通高等职业技术学院，享受和执行全国高校统一的各项政策。学生毕业时可自愿申请，经考试合格升到省内大学本科院校学习深造。</w:t>
      </w:r>
    </w:p>
    <w:p w:rsidR="00693EE8" w:rsidRDefault="004C1823">
      <w:pPr>
        <w:widowControl/>
        <w:shd w:val="clear" w:color="auto" w:fill="FFFFFF"/>
        <w:spacing w:line="240" w:lineRule="atLeast"/>
        <w:ind w:firstLine="7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学校成立了</w:t>
      </w:r>
      <w:r>
        <w:rPr>
          <w:rFonts w:ascii="宋体" w:hAnsi="宋体" w:cs="宋体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特困学生工作委员会</w:t>
      </w:r>
      <w:r>
        <w:rPr>
          <w:rFonts w:ascii="宋体" w:hAnsi="宋体" w:cs="宋体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，建立了困难新生入学的</w:t>
      </w:r>
      <w:r>
        <w:rPr>
          <w:rFonts w:ascii="宋体" w:hAnsi="宋体" w:cs="宋体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绿色通道</w:t>
      </w:r>
      <w:r>
        <w:rPr>
          <w:rFonts w:ascii="宋体" w:hAnsi="宋体" w:cs="宋体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，符合条件的特困学生入学后按规定可申请</w:t>
      </w:r>
      <w:r>
        <w:rPr>
          <w:rFonts w:ascii="宋体" w:hAnsi="宋体" w:cs="宋体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助学贷款</w:t>
      </w:r>
      <w:r>
        <w:rPr>
          <w:rFonts w:ascii="宋体" w:hAnsi="宋体" w:cs="宋体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或按一定比例，享受学校制定的</w:t>
      </w:r>
      <w:r>
        <w:rPr>
          <w:rFonts w:ascii="宋体" w:hAnsi="宋体" w:cs="宋体"/>
          <w:kern w:val="0"/>
          <w:sz w:val="28"/>
          <w:szCs w:val="28"/>
        </w:rPr>
        <w:t>“</w:t>
      </w:r>
      <w:r>
        <w:rPr>
          <w:rFonts w:ascii="宋体" w:hAnsi="宋体" w:cs="宋体"/>
          <w:kern w:val="0"/>
          <w:sz w:val="28"/>
          <w:szCs w:val="28"/>
        </w:rPr>
        <w:t>减、免、缓、帮、助</w:t>
      </w:r>
      <w:r>
        <w:rPr>
          <w:rFonts w:ascii="宋体" w:hAnsi="宋体" w:cs="宋体"/>
          <w:kern w:val="0"/>
          <w:sz w:val="28"/>
          <w:szCs w:val="28"/>
        </w:rPr>
        <w:t>”</w:t>
      </w:r>
      <w:r>
        <w:rPr>
          <w:rFonts w:ascii="宋体" w:hAnsi="宋体" w:cs="宋体"/>
          <w:kern w:val="0"/>
          <w:sz w:val="28"/>
          <w:szCs w:val="28"/>
        </w:rPr>
        <w:t>等政策。</w:t>
      </w:r>
    </w:p>
    <w:p w:rsidR="00693EE8" w:rsidRDefault="004C1823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本章程将根据教育部、生源地省级招生管理部门当年招生政策的调整进行修订。本章程若与国家法律、法规和上级有关政策相抵触，以国家法律、法规和上级有关政策为准。</w:t>
      </w:r>
    </w:p>
    <w:p w:rsidR="00693EE8" w:rsidRDefault="004C1823">
      <w:pPr>
        <w:widowControl/>
        <w:shd w:val="clear" w:color="auto" w:fill="FFFFFF"/>
        <w:spacing w:line="240" w:lineRule="atLeast"/>
        <w:ind w:firstLine="5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附：黑龙江林业职业技术学院</w:t>
      </w:r>
      <w:r>
        <w:rPr>
          <w:rFonts w:ascii="宋体" w:hAnsi="宋体" w:cs="宋体" w:hint="eastAsia"/>
          <w:kern w:val="0"/>
          <w:sz w:val="28"/>
          <w:szCs w:val="28"/>
        </w:rPr>
        <w:t>202</w:t>
      </w:r>
      <w:r w:rsidR="00DB11A9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年单招招生专业</w:t>
      </w:r>
    </w:p>
    <w:p w:rsidR="00693EE8" w:rsidRDefault="00693EE8">
      <w:pPr>
        <w:widowControl/>
        <w:shd w:val="clear" w:color="auto" w:fill="FFFFFF"/>
        <w:spacing w:line="240" w:lineRule="atLeast"/>
        <w:ind w:firstLine="590"/>
        <w:jc w:val="left"/>
        <w:rPr>
          <w:rFonts w:ascii="宋体" w:hAnsi="宋体" w:cs="宋体"/>
          <w:kern w:val="0"/>
          <w:sz w:val="28"/>
          <w:szCs w:val="28"/>
        </w:rPr>
      </w:pPr>
    </w:p>
    <w:p w:rsidR="00693EE8" w:rsidRDefault="004C1823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学校地址：黑龙江省牡丹江市爱民区文化街</w:t>
      </w:r>
      <w:r>
        <w:rPr>
          <w:rFonts w:ascii="宋体" w:hAnsi="宋体" w:cs="宋体"/>
          <w:kern w:val="0"/>
          <w:sz w:val="28"/>
          <w:szCs w:val="28"/>
        </w:rPr>
        <w:t>99</w:t>
      </w:r>
      <w:r>
        <w:rPr>
          <w:rFonts w:ascii="宋体" w:hAnsi="宋体" w:cs="宋体"/>
          <w:kern w:val="0"/>
          <w:sz w:val="28"/>
          <w:szCs w:val="28"/>
        </w:rPr>
        <w:t>号</w:t>
      </w:r>
    </w:p>
    <w:p w:rsidR="00693EE8" w:rsidRDefault="004C1823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咨询电话：</w:t>
      </w:r>
      <w:r>
        <w:rPr>
          <w:rFonts w:ascii="宋体" w:hAnsi="宋体" w:cs="宋体"/>
          <w:kern w:val="0"/>
          <w:sz w:val="28"/>
          <w:szCs w:val="28"/>
        </w:rPr>
        <w:t>0453-6599285</w:t>
      </w:r>
      <w:r>
        <w:rPr>
          <w:rFonts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6599385</w:t>
      </w:r>
      <w:r>
        <w:rPr>
          <w:rFonts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 xml:space="preserve">6599485       </w:t>
      </w:r>
    </w:p>
    <w:p w:rsidR="00693EE8" w:rsidRDefault="004C1823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网</w:t>
      </w:r>
      <w:r>
        <w:rPr>
          <w:rFonts w:ascii="宋体" w:hAnsi="宋体" w:cs="宋体"/>
          <w:kern w:val="0"/>
          <w:sz w:val="28"/>
          <w:szCs w:val="28"/>
        </w:rPr>
        <w:t>址：</w:t>
      </w:r>
      <w:hyperlink r:id="rId9" w:history="1">
        <w:r>
          <w:rPr>
            <w:rFonts w:ascii="宋体" w:hAnsi="宋体" w:cs="宋体"/>
            <w:kern w:val="0"/>
            <w:sz w:val="28"/>
            <w:szCs w:val="28"/>
          </w:rPr>
          <w:t>http://www.hljlzy.com</w:t>
        </w:r>
      </w:hyperlink>
    </w:p>
    <w:p w:rsidR="00693EE8" w:rsidRDefault="004C18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黑龙江林业职业技术学院</w:t>
      </w:r>
      <w:r>
        <w:rPr>
          <w:rFonts w:hint="eastAsia"/>
          <w:b/>
          <w:sz w:val="30"/>
          <w:szCs w:val="30"/>
        </w:rPr>
        <w:t>202</w:t>
      </w:r>
      <w:r w:rsidR="00DB11A9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年单招招生专业</w:t>
      </w:r>
      <w:r>
        <w:rPr>
          <w:rFonts w:hint="eastAsia"/>
          <w:b/>
          <w:sz w:val="30"/>
          <w:szCs w:val="30"/>
        </w:rPr>
        <w:t>及计划</w:t>
      </w:r>
    </w:p>
    <w:tbl>
      <w:tblPr>
        <w:tblW w:w="9188" w:type="dxa"/>
        <w:tblInd w:w="98" w:type="dxa"/>
        <w:tblLook w:val="04A0"/>
      </w:tblPr>
      <w:tblGrid>
        <w:gridCol w:w="861"/>
        <w:gridCol w:w="2977"/>
        <w:gridCol w:w="1701"/>
        <w:gridCol w:w="992"/>
        <w:gridCol w:w="1417"/>
        <w:gridCol w:w="1240"/>
      </w:tblGrid>
      <w:tr w:rsidR="00693EE8" w:rsidTr="004C1823">
        <w:trPr>
          <w:trHeight w:val="3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E8" w:rsidRPr="004C1823" w:rsidRDefault="004C18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E8" w:rsidRPr="004C1823" w:rsidRDefault="004C18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E8" w:rsidRPr="004C1823" w:rsidRDefault="004C18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E8" w:rsidRPr="004C1823" w:rsidRDefault="004C18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E8" w:rsidRPr="004C1823" w:rsidRDefault="004C18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学费</w:t>
            </w: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（元</w:t>
            </w: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/</w:t>
            </w: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年）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E8" w:rsidRPr="004C1823" w:rsidRDefault="004C18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广告艺术设计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信息</w:t>
            </w:r>
          </w:p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工程</w:t>
            </w:r>
          </w:p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影视动画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软件技术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AF22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汽车检测与维修技术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机电</w:t>
            </w:r>
          </w:p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工程</w:t>
            </w:r>
          </w:p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新能源汽车技术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8D2A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电气自动化技术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8D2A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工业机器人技术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林业技术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生态</w:t>
            </w:r>
          </w:p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工程</w:t>
            </w:r>
          </w:p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611F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园林技术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0E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园林工程技术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风景园林设计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药品生产技术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药品质量与安全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食品检验检测技术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工程测量技术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城市</w:t>
            </w:r>
          </w:p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建设</w:t>
            </w:r>
          </w:p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652C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建筑室内设计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建筑工程技术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道路与桥梁工程技术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摄影测量与遥感技术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无人机应用技术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婴幼儿托</w:t>
            </w:r>
            <w:proofErr w:type="gramStart"/>
            <w:r w:rsidRPr="004C1823">
              <w:rPr>
                <w:rFonts w:ascii="宋体" w:hAnsi="宋体" w:cs="宋体" w:hint="eastAsia"/>
                <w:kern w:val="0"/>
                <w:sz w:val="24"/>
              </w:rPr>
              <w:t>育服务</w:t>
            </w:r>
            <w:proofErr w:type="gramEnd"/>
            <w:r w:rsidRPr="004C1823">
              <w:rPr>
                <w:rFonts w:ascii="宋体" w:hAnsi="宋体" w:cs="宋体" w:hint="eastAsia"/>
                <w:kern w:val="0"/>
                <w:sz w:val="24"/>
              </w:rPr>
              <w:t>与管理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 w:rsidP="003F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大数据与会计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经济</w:t>
            </w:r>
          </w:p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管理</w:t>
            </w:r>
          </w:p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3973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工商企业管理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7512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金融服务与管理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080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空中乘务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EF07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 w:rsidP="004D09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现代物流管理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C6115" w:rsidTr="004C1823">
        <w:trPr>
          <w:trHeight w:val="3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家具设计与制造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家居工程学院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FC6115" w:rsidTr="004C1823">
        <w:trPr>
          <w:trHeight w:val="372"/>
        </w:trPr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15" w:rsidRPr="004C1823" w:rsidRDefault="00FC6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15" w:rsidRPr="004C1823" w:rsidRDefault="004C1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23"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 w:rsidRPr="004C1823"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=SUM(ABOVE) </w:instrText>
            </w:r>
            <w:r w:rsidRPr="004C1823"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 w:rsidRPr="004C1823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t>800</w:t>
            </w:r>
            <w:r w:rsidRPr="004C1823"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</w:tr>
    </w:tbl>
    <w:p w:rsidR="00693EE8" w:rsidRDefault="004C1823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FC6115">
        <w:rPr>
          <w:rFonts w:hint="eastAsia"/>
          <w:sz w:val="28"/>
          <w:szCs w:val="28"/>
        </w:rPr>
        <w:t>招生专业及计划以教育厅最终下达</w:t>
      </w:r>
      <w:r>
        <w:rPr>
          <w:rFonts w:hint="eastAsia"/>
          <w:sz w:val="28"/>
          <w:szCs w:val="28"/>
        </w:rPr>
        <w:t>为准。</w:t>
      </w:r>
    </w:p>
    <w:sectPr w:rsidR="00693EE8" w:rsidSect="00693EE8">
      <w:headerReference w:type="default" r:id="rId10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E8" w:rsidRDefault="00693EE8" w:rsidP="00693EE8">
      <w:r>
        <w:separator/>
      </w:r>
    </w:p>
  </w:endnote>
  <w:endnote w:type="continuationSeparator" w:id="1">
    <w:p w:rsidR="00693EE8" w:rsidRDefault="00693EE8" w:rsidP="0069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E8" w:rsidRDefault="00693EE8" w:rsidP="00693EE8">
      <w:r>
        <w:separator/>
      </w:r>
    </w:p>
  </w:footnote>
  <w:footnote w:type="continuationSeparator" w:id="1">
    <w:p w:rsidR="00693EE8" w:rsidRDefault="00693EE8" w:rsidP="00693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E8" w:rsidRDefault="00693EE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7D65"/>
    <w:multiLevelType w:val="singleLevel"/>
    <w:tmpl w:val="54BC7D6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9BB"/>
    <w:rsid w:val="00131F51"/>
    <w:rsid w:val="001330A0"/>
    <w:rsid w:val="00172A27"/>
    <w:rsid w:val="001F25CD"/>
    <w:rsid w:val="00360E62"/>
    <w:rsid w:val="003B12E4"/>
    <w:rsid w:val="003E2349"/>
    <w:rsid w:val="004C1823"/>
    <w:rsid w:val="00607DB5"/>
    <w:rsid w:val="00691E38"/>
    <w:rsid w:val="00693EE8"/>
    <w:rsid w:val="006B0C6F"/>
    <w:rsid w:val="006B5066"/>
    <w:rsid w:val="007D5775"/>
    <w:rsid w:val="007E63E6"/>
    <w:rsid w:val="00810651"/>
    <w:rsid w:val="00826300"/>
    <w:rsid w:val="00864749"/>
    <w:rsid w:val="008900CD"/>
    <w:rsid w:val="008B29D3"/>
    <w:rsid w:val="008D00FB"/>
    <w:rsid w:val="009C3809"/>
    <w:rsid w:val="00AC6CDA"/>
    <w:rsid w:val="00B2221F"/>
    <w:rsid w:val="00BE5B9A"/>
    <w:rsid w:val="00CF6D6B"/>
    <w:rsid w:val="00D21735"/>
    <w:rsid w:val="00D57D8E"/>
    <w:rsid w:val="00D83E12"/>
    <w:rsid w:val="00DB11A9"/>
    <w:rsid w:val="00E0570A"/>
    <w:rsid w:val="00E12736"/>
    <w:rsid w:val="00FC6115"/>
    <w:rsid w:val="0AE15519"/>
    <w:rsid w:val="135068E4"/>
    <w:rsid w:val="1BEA0E7C"/>
    <w:rsid w:val="229E310F"/>
    <w:rsid w:val="2A2406A7"/>
    <w:rsid w:val="3E240597"/>
    <w:rsid w:val="41445CAD"/>
    <w:rsid w:val="5512037C"/>
    <w:rsid w:val="557E2538"/>
    <w:rsid w:val="5D84417A"/>
    <w:rsid w:val="5FE307E1"/>
    <w:rsid w:val="657213FC"/>
    <w:rsid w:val="69DB133C"/>
    <w:rsid w:val="6CE86CBC"/>
    <w:rsid w:val="6F244585"/>
    <w:rsid w:val="74E66836"/>
    <w:rsid w:val="7C40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E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93EE8"/>
    <w:rPr>
      <w:sz w:val="18"/>
      <w:szCs w:val="18"/>
    </w:rPr>
  </w:style>
  <w:style w:type="paragraph" w:styleId="a4">
    <w:name w:val="footer"/>
    <w:basedOn w:val="a"/>
    <w:rsid w:val="006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rsid w:val="00693EE8"/>
    <w:pPr>
      <w:spacing w:before="100" w:beforeAutospacing="1" w:after="100" w:afterAutospacing="1"/>
    </w:pPr>
    <w:rPr>
      <w:rFonts w:ascii="Times New Roman" w:eastAsia="宋体" w:hAnsi="Times New Roman" w:cs="Times New Roman"/>
      <w:sz w:val="24"/>
    </w:rPr>
  </w:style>
  <w:style w:type="table" w:styleId="a7">
    <w:name w:val="Table Grid"/>
    <w:basedOn w:val="a1"/>
    <w:rsid w:val="00693E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93EE8"/>
    <w:rPr>
      <w:b/>
      <w:bCs/>
    </w:rPr>
  </w:style>
  <w:style w:type="character" w:styleId="a9">
    <w:name w:val="Hyperlink"/>
    <w:basedOn w:val="a0"/>
    <w:rsid w:val="00693EE8"/>
    <w:rPr>
      <w:color w:val="333333"/>
      <w:u w:val="none"/>
    </w:rPr>
  </w:style>
  <w:style w:type="character" w:customStyle="1" w:styleId="Char">
    <w:name w:val="批注框文本 Char"/>
    <w:basedOn w:val="a0"/>
    <w:link w:val="a3"/>
    <w:qFormat/>
    <w:rsid w:val="00693E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ljlzy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1D2CEB-0E60-43DC-9D49-85E458C2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2005</Words>
  <Characters>626</Characters>
  <Application>Microsoft Office Word</Application>
  <DocSecurity>0</DocSecurity>
  <Lines>5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招生章程</dc:title>
  <dc:creator>微软用户</dc:creator>
  <cp:lastModifiedBy>huawei</cp:lastModifiedBy>
  <cp:revision>4</cp:revision>
  <cp:lastPrinted>2016-11-09T01:54:00Z</cp:lastPrinted>
  <dcterms:created xsi:type="dcterms:W3CDTF">2022-03-02T08:17:00Z</dcterms:created>
  <dcterms:modified xsi:type="dcterms:W3CDTF">2022-03-02T08:33:00Z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